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6DB" w:rsidRPr="00582388" w:rsidRDefault="00390BF4" w:rsidP="0085377A">
      <w:pPr>
        <w:jc w:val="center"/>
        <w:rPr>
          <w:rFonts w:ascii="Garamond" w:hAnsi="Garamond"/>
        </w:rPr>
      </w:pPr>
      <w:r w:rsidRPr="00582388">
        <w:rPr>
          <w:rFonts w:ascii="Garamond" w:hAnsi="Garamond"/>
        </w:rPr>
        <w:t xml:space="preserve">TOWN OF </w:t>
      </w:r>
      <w:r w:rsidR="007673C6">
        <w:rPr>
          <w:rFonts w:ascii="Garamond" w:hAnsi="Garamond"/>
        </w:rPr>
        <w:t>OSCEOLA</w:t>
      </w:r>
    </w:p>
    <w:p w:rsidR="0085377A" w:rsidRPr="00582388" w:rsidRDefault="0085377A" w:rsidP="0085377A">
      <w:pPr>
        <w:jc w:val="center"/>
        <w:rPr>
          <w:rFonts w:ascii="Garamond" w:hAnsi="Garamond"/>
        </w:rPr>
      </w:pPr>
      <w:r w:rsidRPr="00582388">
        <w:rPr>
          <w:rFonts w:ascii="Garamond" w:hAnsi="Garamond"/>
        </w:rPr>
        <w:t>FOND DU LAC COUNTY, WISCONSIN</w:t>
      </w:r>
    </w:p>
    <w:p w:rsidR="0085377A" w:rsidRPr="00582388" w:rsidRDefault="0085377A" w:rsidP="0085377A">
      <w:pPr>
        <w:jc w:val="center"/>
        <w:rPr>
          <w:rFonts w:ascii="Garamond" w:hAnsi="Garamond"/>
        </w:rPr>
      </w:pPr>
    </w:p>
    <w:p w:rsidR="0085377A" w:rsidRPr="00582388" w:rsidRDefault="0085377A" w:rsidP="0085377A">
      <w:pPr>
        <w:jc w:val="center"/>
        <w:rPr>
          <w:rFonts w:ascii="Garamond" w:hAnsi="Garamond"/>
        </w:rPr>
      </w:pPr>
    </w:p>
    <w:p w:rsidR="0085377A" w:rsidRPr="00582388" w:rsidRDefault="0085377A" w:rsidP="0085377A">
      <w:pPr>
        <w:jc w:val="center"/>
        <w:rPr>
          <w:rFonts w:ascii="Garamond" w:hAnsi="Garamond"/>
          <w:b/>
        </w:rPr>
      </w:pPr>
      <w:r w:rsidRPr="00582388">
        <w:rPr>
          <w:rFonts w:ascii="Garamond" w:hAnsi="Garamond"/>
          <w:b/>
        </w:rPr>
        <w:t>Legal Notice</w:t>
      </w:r>
    </w:p>
    <w:p w:rsidR="0085377A" w:rsidRPr="00582388" w:rsidRDefault="0085377A" w:rsidP="0085377A">
      <w:pPr>
        <w:jc w:val="center"/>
        <w:rPr>
          <w:rFonts w:ascii="Garamond" w:hAnsi="Garamond"/>
          <w:b/>
        </w:rPr>
      </w:pPr>
    </w:p>
    <w:p w:rsidR="0085377A" w:rsidRPr="00582388" w:rsidRDefault="0085377A" w:rsidP="0085377A">
      <w:pPr>
        <w:jc w:val="center"/>
        <w:rPr>
          <w:rFonts w:ascii="Garamond" w:hAnsi="Garamond"/>
          <w:b/>
        </w:rPr>
      </w:pPr>
    </w:p>
    <w:p w:rsidR="00580D26" w:rsidRDefault="0085377A" w:rsidP="0085377A">
      <w:pPr>
        <w:rPr>
          <w:rFonts w:ascii="Garamond" w:hAnsi="Garamond"/>
        </w:rPr>
      </w:pPr>
      <w:r w:rsidRPr="00582388">
        <w:rPr>
          <w:rFonts w:ascii="Garamond" w:hAnsi="Garamond"/>
        </w:rPr>
        <w:tab/>
        <w:t>PLEASE TAKE NOTICE that on</w:t>
      </w:r>
      <w:r w:rsidR="00580D26">
        <w:rPr>
          <w:rFonts w:ascii="Garamond" w:hAnsi="Garamond"/>
        </w:rPr>
        <w:t xml:space="preserve"> December 10</w:t>
      </w:r>
      <w:r w:rsidR="004F256D">
        <w:rPr>
          <w:rFonts w:ascii="Garamond" w:hAnsi="Garamond"/>
        </w:rPr>
        <w:t>,</w:t>
      </w:r>
      <w:r w:rsidR="009405AC" w:rsidRPr="00582388">
        <w:rPr>
          <w:rFonts w:ascii="Garamond" w:hAnsi="Garamond"/>
        </w:rPr>
        <w:t xml:space="preserve"> 202</w:t>
      </w:r>
      <w:r w:rsidR="007673C6">
        <w:rPr>
          <w:rFonts w:ascii="Garamond" w:hAnsi="Garamond"/>
        </w:rPr>
        <w:t>4</w:t>
      </w:r>
      <w:r w:rsidRPr="00582388">
        <w:rPr>
          <w:rFonts w:ascii="Garamond" w:hAnsi="Garamond"/>
        </w:rPr>
        <w:t xml:space="preserve"> at</w:t>
      </w:r>
      <w:r w:rsidR="00A84A4B">
        <w:rPr>
          <w:rFonts w:ascii="Garamond" w:hAnsi="Garamond"/>
        </w:rPr>
        <w:t xml:space="preserve"> 6:30 </w:t>
      </w:r>
      <w:r w:rsidR="009F12C4" w:rsidRPr="00582388">
        <w:rPr>
          <w:rFonts w:ascii="Garamond" w:hAnsi="Garamond"/>
        </w:rPr>
        <w:t xml:space="preserve">p.m. at the </w:t>
      </w:r>
      <w:r w:rsidR="004F256D">
        <w:rPr>
          <w:rFonts w:ascii="Garamond" w:hAnsi="Garamond"/>
        </w:rPr>
        <w:t xml:space="preserve">Town of </w:t>
      </w:r>
      <w:r w:rsidR="007673C6">
        <w:rPr>
          <w:rFonts w:ascii="Garamond" w:hAnsi="Garamond"/>
        </w:rPr>
        <w:t>Osceola</w:t>
      </w:r>
      <w:r w:rsidR="004F256D">
        <w:rPr>
          <w:rFonts w:ascii="Garamond" w:hAnsi="Garamond"/>
        </w:rPr>
        <w:t xml:space="preserve"> Town Hall, </w:t>
      </w:r>
      <w:r w:rsidR="007673C6" w:rsidRPr="007673C6">
        <w:rPr>
          <w:rFonts w:ascii="Garamond" w:hAnsi="Garamond"/>
        </w:rPr>
        <w:t>W1475 Hwy F</w:t>
      </w:r>
      <w:r w:rsidR="007673C6">
        <w:rPr>
          <w:rFonts w:ascii="Garamond" w:hAnsi="Garamond"/>
        </w:rPr>
        <w:t xml:space="preserve">, </w:t>
      </w:r>
      <w:r w:rsidR="007673C6" w:rsidRPr="007673C6">
        <w:rPr>
          <w:rFonts w:ascii="Garamond" w:hAnsi="Garamond"/>
        </w:rPr>
        <w:t>Campbellsport, W</w:t>
      </w:r>
      <w:r w:rsidR="007673C6">
        <w:rPr>
          <w:rFonts w:ascii="Garamond" w:hAnsi="Garamond"/>
        </w:rPr>
        <w:t>isconsin</w:t>
      </w:r>
      <w:r w:rsidR="009F12C4" w:rsidRPr="00582388">
        <w:rPr>
          <w:rFonts w:ascii="Garamond" w:hAnsi="Garamond"/>
        </w:rPr>
        <w:t xml:space="preserve"> the Town </w:t>
      </w:r>
      <w:r w:rsidR="008760EB" w:rsidRPr="00582388">
        <w:rPr>
          <w:rFonts w:ascii="Garamond" w:hAnsi="Garamond"/>
        </w:rPr>
        <w:t xml:space="preserve">of </w:t>
      </w:r>
      <w:r w:rsidR="007673C6">
        <w:rPr>
          <w:rFonts w:ascii="Garamond" w:hAnsi="Garamond"/>
        </w:rPr>
        <w:t>Osceola</w:t>
      </w:r>
      <w:r w:rsidR="00582388" w:rsidRPr="00582388">
        <w:rPr>
          <w:rFonts w:ascii="Garamond" w:hAnsi="Garamond"/>
        </w:rPr>
        <w:t xml:space="preserve"> </w:t>
      </w:r>
      <w:r w:rsidRPr="00582388">
        <w:rPr>
          <w:rFonts w:ascii="Garamond" w:hAnsi="Garamond"/>
        </w:rPr>
        <w:t xml:space="preserve">Town Board will be conducting a hearing on </w:t>
      </w:r>
      <w:r w:rsidR="000B42F6" w:rsidRPr="00582388">
        <w:rPr>
          <w:rFonts w:ascii="Garamond" w:hAnsi="Garamond"/>
        </w:rPr>
        <w:t>the proposed discontinuance of</w:t>
      </w:r>
      <w:r w:rsidRPr="00582388">
        <w:rPr>
          <w:rFonts w:ascii="Garamond" w:hAnsi="Garamond"/>
        </w:rPr>
        <w:t xml:space="preserve"> </w:t>
      </w:r>
      <w:r w:rsidR="009223F5" w:rsidRPr="00582388">
        <w:rPr>
          <w:rFonts w:ascii="Garamond" w:hAnsi="Garamond"/>
        </w:rPr>
        <w:t xml:space="preserve">a </w:t>
      </w:r>
      <w:r w:rsidRPr="00582388">
        <w:rPr>
          <w:rFonts w:ascii="Garamond" w:hAnsi="Garamond"/>
        </w:rPr>
        <w:t xml:space="preserve">public way pursuant to Wis. Stat. </w:t>
      </w:r>
    </w:p>
    <w:p w:rsidR="000B42F6" w:rsidRDefault="0085377A" w:rsidP="0085377A">
      <w:pPr>
        <w:rPr>
          <w:rFonts w:ascii="Garamond" w:hAnsi="Garamond"/>
        </w:rPr>
      </w:pPr>
      <w:r w:rsidRPr="00582388">
        <w:rPr>
          <w:rFonts w:ascii="Garamond" w:hAnsi="Garamond"/>
        </w:rPr>
        <w:t>§ 66.1003.  The public way</w:t>
      </w:r>
      <w:r w:rsidR="009F12C4" w:rsidRPr="00582388">
        <w:rPr>
          <w:rFonts w:ascii="Garamond" w:hAnsi="Garamond"/>
        </w:rPr>
        <w:t xml:space="preserve"> proposed to be discontinued </w:t>
      </w:r>
      <w:r w:rsidR="009223F5" w:rsidRPr="00582388">
        <w:rPr>
          <w:rFonts w:ascii="Garamond" w:hAnsi="Garamond"/>
        </w:rPr>
        <w:t>is</w:t>
      </w:r>
      <w:r w:rsidR="009F12C4" w:rsidRPr="00582388">
        <w:rPr>
          <w:rFonts w:ascii="Garamond" w:hAnsi="Garamond"/>
        </w:rPr>
        <w:t xml:space="preserve"> located</w:t>
      </w:r>
      <w:r w:rsidR="000B42F6" w:rsidRPr="00582388">
        <w:rPr>
          <w:rFonts w:ascii="Garamond" w:hAnsi="Garamond"/>
        </w:rPr>
        <w:t xml:space="preserve"> as follows:</w:t>
      </w:r>
    </w:p>
    <w:p w:rsidR="00032E8E" w:rsidRDefault="00032E8E" w:rsidP="0085377A">
      <w:pPr>
        <w:rPr>
          <w:rFonts w:ascii="Garamond" w:hAnsi="Garamond"/>
        </w:rPr>
      </w:pPr>
    </w:p>
    <w:p w:rsidR="004F256D" w:rsidRDefault="00A03806" w:rsidP="00B517B1">
      <w:pPr>
        <w:ind w:left="1440" w:right="1440"/>
        <w:rPr>
          <w:rFonts w:ascii="Garamond" w:hAnsi="Garamond"/>
        </w:rPr>
      </w:pPr>
      <w:r>
        <w:rPr>
          <w:rFonts w:ascii="Garamond" w:hAnsi="Garamond"/>
        </w:rPr>
        <w:t xml:space="preserve">Part of First Street, Seifert’s Plat of Round Lake, being part of the Southeast ¼ of Section 27, T. 14 N.-R. </w:t>
      </w:r>
      <w:proofErr w:type="gramStart"/>
      <w:r>
        <w:rPr>
          <w:rFonts w:ascii="Garamond" w:hAnsi="Garamond"/>
        </w:rPr>
        <w:t>19 E., Town of Osceola, Fond du Lac County, Wisconsin.</w:t>
      </w:r>
      <w:proofErr w:type="gramEnd"/>
    </w:p>
    <w:p w:rsidR="00A03806" w:rsidRDefault="00A03806" w:rsidP="00B517B1">
      <w:pPr>
        <w:ind w:left="1440" w:right="1440"/>
        <w:rPr>
          <w:rFonts w:ascii="Garamond" w:hAnsi="Garamond"/>
        </w:rPr>
      </w:pPr>
    </w:p>
    <w:p w:rsidR="00A03806" w:rsidRDefault="00A03806" w:rsidP="00B517B1">
      <w:pPr>
        <w:ind w:left="1440" w:right="1440"/>
        <w:rPr>
          <w:rFonts w:ascii="Garamond" w:hAnsi="Garamond"/>
        </w:rPr>
      </w:pPr>
      <w:r>
        <w:rPr>
          <w:rFonts w:ascii="Garamond" w:hAnsi="Garamond"/>
        </w:rPr>
        <w:t>Commencing at the Southwest corner of the Southeast ¼ of said Section 27</w:t>
      </w:r>
      <w:r w:rsidR="007B62B4">
        <w:rPr>
          <w:rFonts w:ascii="Garamond" w:hAnsi="Garamond"/>
        </w:rPr>
        <w:t>, thence South 89º-33’-15” East along the south line of the Southeast ¼ of said Section 27, 1295.47 feet; thence North 00º-07’-26”</w:t>
      </w:r>
      <w:r w:rsidR="00A77089">
        <w:rPr>
          <w:rFonts w:ascii="Garamond" w:hAnsi="Garamond"/>
        </w:rPr>
        <w:t xml:space="preserve"> </w:t>
      </w:r>
      <w:r w:rsidR="007B62B4">
        <w:rPr>
          <w:rFonts w:ascii="Garamond" w:hAnsi="Garamond"/>
        </w:rPr>
        <w:t xml:space="preserve">West, 1721.34 feet to the point of beginning; thence continuing North 00º-07’-26” West along the West right-of-way line of First Street, 64.07 feet to a point which is 21 feet more or less from the South shoreline of Kettle Moraine Lake; </w:t>
      </w:r>
      <w:r w:rsidR="00770978">
        <w:rPr>
          <w:rFonts w:ascii="Garamond" w:hAnsi="Garamond"/>
        </w:rPr>
        <w:t xml:space="preserve">thence North 65º-46’-42” East along a meander line of the South shoreline of Kettle Moraine Lake; 32.86 feet to a point which is 21 feet more or less from the South shoreline of Kettle Moraine Lake and to a point on the East right-of-way line of First Street; thence South 00º-07’-26” east along said East right-of-way line, 77.49 feet to the Southeast corner of Lot 5, Block 2 of said Seifert’s Plat at Round Lake; </w:t>
      </w:r>
      <w:r w:rsidR="005F0692">
        <w:rPr>
          <w:rFonts w:ascii="Garamond" w:hAnsi="Garamond"/>
        </w:rPr>
        <w:t>thence South 89º-52’-34” West, 30.00 feet to the point of beginning and containing 0.05 acres (2,123 sq. ft.) of land more or less and including all the land lying between the meander line and the South shoreline of Kettle Moraine Lake.</w:t>
      </w:r>
    </w:p>
    <w:p w:rsidR="004F256D" w:rsidRPr="00582388" w:rsidRDefault="004F256D" w:rsidP="00CA1235">
      <w:pPr>
        <w:rPr>
          <w:rFonts w:ascii="Garamond" w:hAnsi="Garamond"/>
        </w:rPr>
      </w:pPr>
    </w:p>
    <w:p w:rsidR="0085377A" w:rsidRPr="00582388" w:rsidRDefault="009223F5" w:rsidP="00270E9C">
      <w:pPr>
        <w:ind w:firstLine="720"/>
        <w:rPr>
          <w:rFonts w:ascii="Garamond" w:hAnsi="Garamond"/>
        </w:rPr>
      </w:pPr>
      <w:r w:rsidRPr="00582388">
        <w:rPr>
          <w:rFonts w:ascii="Garamond" w:hAnsi="Garamond"/>
        </w:rPr>
        <w:t xml:space="preserve">A </w:t>
      </w:r>
      <w:r w:rsidR="0085377A" w:rsidRPr="00582388">
        <w:rPr>
          <w:rFonts w:ascii="Garamond" w:hAnsi="Garamond"/>
        </w:rPr>
        <w:t xml:space="preserve">scale map of the land </w:t>
      </w:r>
      <w:r w:rsidR="00F04781" w:rsidRPr="00582388">
        <w:rPr>
          <w:rFonts w:ascii="Garamond" w:hAnsi="Garamond"/>
        </w:rPr>
        <w:t>af</w:t>
      </w:r>
      <w:r w:rsidR="0085377A" w:rsidRPr="00582388">
        <w:rPr>
          <w:rFonts w:ascii="Garamond" w:hAnsi="Garamond"/>
        </w:rPr>
        <w:t xml:space="preserve">fected </w:t>
      </w:r>
      <w:r w:rsidR="00103A0C" w:rsidRPr="00582388">
        <w:rPr>
          <w:rFonts w:ascii="Garamond" w:hAnsi="Garamond"/>
        </w:rPr>
        <w:t>can be obtained from the Town Clerk.</w:t>
      </w:r>
    </w:p>
    <w:p w:rsidR="0085377A" w:rsidRPr="00582388" w:rsidRDefault="0085377A" w:rsidP="0085377A">
      <w:pPr>
        <w:rPr>
          <w:rFonts w:ascii="Garamond" w:hAnsi="Garamond"/>
        </w:rPr>
      </w:pPr>
    </w:p>
    <w:p w:rsidR="0085377A" w:rsidRPr="00582388" w:rsidRDefault="0085377A" w:rsidP="00270E9C">
      <w:pPr>
        <w:ind w:firstLine="720"/>
        <w:rPr>
          <w:rFonts w:ascii="Garamond" w:hAnsi="Garamond"/>
        </w:rPr>
      </w:pPr>
      <w:r w:rsidRPr="00582388">
        <w:rPr>
          <w:rFonts w:ascii="Garamond" w:hAnsi="Garamond"/>
        </w:rPr>
        <w:t>The hearing is open to the public and all interested parties are encouraged to attend.</w:t>
      </w:r>
    </w:p>
    <w:p w:rsidR="0085377A" w:rsidRDefault="0085377A" w:rsidP="0085377A">
      <w:pPr>
        <w:rPr>
          <w:rFonts w:ascii="Garamond" w:hAnsi="Garamond"/>
        </w:rPr>
      </w:pPr>
    </w:p>
    <w:p w:rsidR="004F256D" w:rsidRDefault="004F256D" w:rsidP="0085377A">
      <w:pPr>
        <w:rPr>
          <w:rFonts w:ascii="Garamond" w:hAnsi="Garamond"/>
        </w:rPr>
      </w:pPr>
    </w:p>
    <w:p w:rsidR="0085377A" w:rsidRPr="00582388" w:rsidRDefault="009223F5" w:rsidP="0085377A">
      <w:pPr>
        <w:rPr>
          <w:rFonts w:ascii="Garamond" w:hAnsi="Garamond"/>
        </w:rPr>
      </w:pP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t xml:space="preserve">TOWN OF </w:t>
      </w:r>
      <w:r w:rsidR="007673C6">
        <w:rPr>
          <w:rFonts w:ascii="Garamond" w:hAnsi="Garamond"/>
        </w:rPr>
        <w:t>OSCEOLA</w:t>
      </w:r>
    </w:p>
    <w:p w:rsidR="0085377A" w:rsidRPr="00582388" w:rsidRDefault="0085377A" w:rsidP="0085377A">
      <w:pPr>
        <w:rPr>
          <w:rFonts w:ascii="Garamond" w:hAnsi="Garamond"/>
        </w:rPr>
      </w:pPr>
    </w:p>
    <w:p w:rsidR="0085377A" w:rsidRPr="00582388" w:rsidRDefault="0085377A" w:rsidP="0085377A">
      <w:pPr>
        <w:rPr>
          <w:rFonts w:ascii="Garamond" w:hAnsi="Garamond"/>
        </w:rPr>
      </w:pPr>
    </w:p>
    <w:p w:rsidR="0085377A" w:rsidRPr="00582388" w:rsidRDefault="0085377A" w:rsidP="0085377A">
      <w:pPr>
        <w:rPr>
          <w:rFonts w:ascii="Garamond" w:hAnsi="Garamond"/>
        </w:rPr>
      </w:pP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Pr="00582388">
        <w:rPr>
          <w:rFonts w:ascii="Garamond" w:hAnsi="Garamond"/>
        </w:rPr>
        <w:tab/>
      </w:r>
      <w:r w:rsidR="007673C6">
        <w:rPr>
          <w:rFonts w:ascii="Garamond" w:hAnsi="Garamond"/>
        </w:rPr>
        <w:t xml:space="preserve">Kay </w:t>
      </w:r>
      <w:proofErr w:type="spellStart"/>
      <w:r w:rsidR="007673C6">
        <w:rPr>
          <w:rFonts w:ascii="Garamond" w:hAnsi="Garamond"/>
        </w:rPr>
        <w:t>Wege</w:t>
      </w:r>
      <w:proofErr w:type="spellEnd"/>
      <w:r w:rsidR="00CA1235" w:rsidRPr="00582388">
        <w:rPr>
          <w:rFonts w:ascii="Garamond" w:hAnsi="Garamond"/>
        </w:rPr>
        <w:t>, Clerk</w:t>
      </w:r>
    </w:p>
    <w:sectPr w:rsidR="0085377A" w:rsidRPr="00582388" w:rsidSect="00CA1235">
      <w:headerReference w:type="even" r:id="rId6"/>
      <w:headerReference w:type="default" r:id="rId7"/>
      <w:footerReference w:type="even" r:id="rId8"/>
      <w:footerReference w:type="default" r:id="rId9"/>
      <w:headerReference w:type="first" r:id="rId10"/>
      <w:footerReference w:type="first" r:id="rId11"/>
      <w:pgSz w:w="12240" w:h="15840" w:code="1"/>
      <w:pgMar w:top="864" w:right="1440" w:bottom="720" w:left="1440" w:header="720" w:footer="720"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246" w:rsidRDefault="00F64246" w:rsidP="00850587">
      <w:r>
        <w:separator/>
      </w:r>
    </w:p>
  </w:endnote>
  <w:endnote w:type="continuationSeparator" w:id="0">
    <w:p w:rsidR="00F64246" w:rsidRDefault="00F64246" w:rsidP="00850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87" w:rsidRDefault="00850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87" w:rsidRPr="00850587" w:rsidRDefault="00270E9C" w:rsidP="00850587">
    <w:pPr>
      <w:pStyle w:val="Footer"/>
    </w:pPr>
    <w:r w:rsidRPr="00270E9C">
      <w:rPr>
        <w:noProof/>
      </w:rPr>
      <w:t>{07988753.DOCX.1}</w:t>
    </w:r>
    <w:r w:rsidR="00850587">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87" w:rsidRDefault="00850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246" w:rsidRDefault="00F64246" w:rsidP="00850587">
      <w:pPr>
        <w:rPr>
          <w:noProof/>
        </w:rPr>
      </w:pPr>
      <w:r>
        <w:rPr>
          <w:noProof/>
        </w:rPr>
        <w:separator/>
      </w:r>
    </w:p>
  </w:footnote>
  <w:footnote w:type="continuationSeparator" w:id="0">
    <w:p w:rsidR="00F64246" w:rsidRDefault="00F64246" w:rsidP="00850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87" w:rsidRDefault="008505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87" w:rsidRDefault="008505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587" w:rsidRDefault="008505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5377A"/>
    <w:rsid w:val="00032E8E"/>
    <w:rsid w:val="000546F1"/>
    <w:rsid w:val="00077A06"/>
    <w:rsid w:val="000B42F6"/>
    <w:rsid w:val="00103A0C"/>
    <w:rsid w:val="00134AD8"/>
    <w:rsid w:val="00157637"/>
    <w:rsid w:val="001C1178"/>
    <w:rsid w:val="001C5AA7"/>
    <w:rsid w:val="002416B2"/>
    <w:rsid w:val="00270E9C"/>
    <w:rsid w:val="00297D2F"/>
    <w:rsid w:val="002A3854"/>
    <w:rsid w:val="002A6489"/>
    <w:rsid w:val="00373D0D"/>
    <w:rsid w:val="00390BF4"/>
    <w:rsid w:val="00393BAB"/>
    <w:rsid w:val="003A795A"/>
    <w:rsid w:val="003E559B"/>
    <w:rsid w:val="0041250F"/>
    <w:rsid w:val="00430FDA"/>
    <w:rsid w:val="004E7675"/>
    <w:rsid w:val="004F256D"/>
    <w:rsid w:val="004F78FB"/>
    <w:rsid w:val="00522AB8"/>
    <w:rsid w:val="00580D26"/>
    <w:rsid w:val="00582388"/>
    <w:rsid w:val="005A2CCE"/>
    <w:rsid w:val="005F0692"/>
    <w:rsid w:val="006919D4"/>
    <w:rsid w:val="007673C6"/>
    <w:rsid w:val="00770978"/>
    <w:rsid w:val="00781C6F"/>
    <w:rsid w:val="007A471C"/>
    <w:rsid w:val="007B62B4"/>
    <w:rsid w:val="007F4A10"/>
    <w:rsid w:val="00850587"/>
    <w:rsid w:val="00852DF5"/>
    <w:rsid w:val="0085377A"/>
    <w:rsid w:val="008760EB"/>
    <w:rsid w:val="00892AFF"/>
    <w:rsid w:val="008D3DB3"/>
    <w:rsid w:val="008F3E38"/>
    <w:rsid w:val="00904D11"/>
    <w:rsid w:val="009223F5"/>
    <w:rsid w:val="009405AC"/>
    <w:rsid w:val="009F12C4"/>
    <w:rsid w:val="009F50C5"/>
    <w:rsid w:val="00A03132"/>
    <w:rsid w:val="00A03806"/>
    <w:rsid w:val="00A77089"/>
    <w:rsid w:val="00A82F5C"/>
    <w:rsid w:val="00A84A4B"/>
    <w:rsid w:val="00B517B1"/>
    <w:rsid w:val="00C04BC6"/>
    <w:rsid w:val="00C84FF3"/>
    <w:rsid w:val="00CA1235"/>
    <w:rsid w:val="00E636DB"/>
    <w:rsid w:val="00EC65E2"/>
    <w:rsid w:val="00F04781"/>
    <w:rsid w:val="00F64246"/>
    <w:rsid w:val="00F748B5"/>
    <w:rsid w:val="00FB5F48"/>
    <w:rsid w:val="00FF5E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489"/>
  </w:style>
  <w:style w:type="paragraph" w:styleId="Heading1">
    <w:name w:val="heading 1"/>
    <w:basedOn w:val="Normal"/>
    <w:next w:val="Normal"/>
    <w:link w:val="Heading1Char"/>
    <w:uiPriority w:val="9"/>
    <w:qFormat/>
    <w:rsid w:val="002A648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A648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A648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A648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A648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A648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A6489"/>
    <w:pPr>
      <w:spacing w:before="240" w:after="60"/>
      <w:outlineLvl w:val="6"/>
    </w:pPr>
  </w:style>
  <w:style w:type="paragraph" w:styleId="Heading8">
    <w:name w:val="heading 8"/>
    <w:basedOn w:val="Normal"/>
    <w:next w:val="Normal"/>
    <w:link w:val="Heading8Char"/>
    <w:uiPriority w:val="9"/>
    <w:semiHidden/>
    <w:unhideWhenUsed/>
    <w:qFormat/>
    <w:rsid w:val="002A6489"/>
    <w:pPr>
      <w:spacing w:before="240" w:after="60"/>
      <w:outlineLvl w:val="7"/>
    </w:pPr>
    <w:rPr>
      <w:i/>
      <w:iCs/>
    </w:rPr>
  </w:style>
  <w:style w:type="paragraph" w:styleId="Heading9">
    <w:name w:val="heading 9"/>
    <w:basedOn w:val="Normal"/>
    <w:next w:val="Normal"/>
    <w:link w:val="Heading9Char"/>
    <w:uiPriority w:val="9"/>
    <w:semiHidden/>
    <w:unhideWhenUsed/>
    <w:qFormat/>
    <w:rsid w:val="002A648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48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A648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A648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A6489"/>
    <w:rPr>
      <w:b/>
      <w:bCs/>
      <w:sz w:val="28"/>
      <w:szCs w:val="28"/>
    </w:rPr>
  </w:style>
  <w:style w:type="character" w:customStyle="1" w:styleId="Heading5Char">
    <w:name w:val="Heading 5 Char"/>
    <w:basedOn w:val="DefaultParagraphFont"/>
    <w:link w:val="Heading5"/>
    <w:uiPriority w:val="9"/>
    <w:semiHidden/>
    <w:rsid w:val="002A6489"/>
    <w:rPr>
      <w:b/>
      <w:bCs/>
      <w:i/>
      <w:iCs/>
      <w:sz w:val="26"/>
      <w:szCs w:val="26"/>
    </w:rPr>
  </w:style>
  <w:style w:type="character" w:customStyle="1" w:styleId="Heading6Char">
    <w:name w:val="Heading 6 Char"/>
    <w:basedOn w:val="DefaultParagraphFont"/>
    <w:link w:val="Heading6"/>
    <w:uiPriority w:val="9"/>
    <w:semiHidden/>
    <w:rsid w:val="002A6489"/>
    <w:rPr>
      <w:b/>
      <w:bCs/>
    </w:rPr>
  </w:style>
  <w:style w:type="character" w:customStyle="1" w:styleId="Heading7Char">
    <w:name w:val="Heading 7 Char"/>
    <w:basedOn w:val="DefaultParagraphFont"/>
    <w:link w:val="Heading7"/>
    <w:uiPriority w:val="9"/>
    <w:semiHidden/>
    <w:rsid w:val="002A6489"/>
    <w:rPr>
      <w:sz w:val="24"/>
      <w:szCs w:val="24"/>
    </w:rPr>
  </w:style>
  <w:style w:type="character" w:customStyle="1" w:styleId="Heading8Char">
    <w:name w:val="Heading 8 Char"/>
    <w:basedOn w:val="DefaultParagraphFont"/>
    <w:link w:val="Heading8"/>
    <w:uiPriority w:val="9"/>
    <w:semiHidden/>
    <w:rsid w:val="002A6489"/>
    <w:rPr>
      <w:i/>
      <w:iCs/>
      <w:sz w:val="24"/>
      <w:szCs w:val="24"/>
    </w:rPr>
  </w:style>
  <w:style w:type="character" w:customStyle="1" w:styleId="Heading9Char">
    <w:name w:val="Heading 9 Char"/>
    <w:basedOn w:val="DefaultParagraphFont"/>
    <w:link w:val="Heading9"/>
    <w:uiPriority w:val="9"/>
    <w:semiHidden/>
    <w:rsid w:val="002A6489"/>
    <w:rPr>
      <w:rFonts w:asciiTheme="majorHAnsi" w:eastAsiaTheme="majorEastAsia" w:hAnsiTheme="majorHAnsi"/>
    </w:rPr>
  </w:style>
  <w:style w:type="paragraph" w:styleId="Title">
    <w:name w:val="Title"/>
    <w:basedOn w:val="Normal"/>
    <w:next w:val="Normal"/>
    <w:link w:val="TitleChar"/>
    <w:uiPriority w:val="10"/>
    <w:qFormat/>
    <w:rsid w:val="002A648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A648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A648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A6489"/>
    <w:rPr>
      <w:rFonts w:asciiTheme="majorHAnsi" w:eastAsiaTheme="majorEastAsia" w:hAnsiTheme="majorHAnsi"/>
      <w:sz w:val="24"/>
      <w:szCs w:val="24"/>
    </w:rPr>
  </w:style>
  <w:style w:type="character" w:styleId="Strong">
    <w:name w:val="Strong"/>
    <w:basedOn w:val="DefaultParagraphFont"/>
    <w:uiPriority w:val="22"/>
    <w:qFormat/>
    <w:rsid w:val="002A6489"/>
    <w:rPr>
      <w:b/>
      <w:bCs/>
    </w:rPr>
  </w:style>
  <w:style w:type="character" w:styleId="Emphasis">
    <w:name w:val="Emphasis"/>
    <w:basedOn w:val="DefaultParagraphFont"/>
    <w:uiPriority w:val="20"/>
    <w:qFormat/>
    <w:rsid w:val="002A6489"/>
    <w:rPr>
      <w:rFonts w:asciiTheme="minorHAnsi" w:hAnsiTheme="minorHAnsi"/>
      <w:b/>
      <w:i/>
      <w:iCs/>
    </w:rPr>
  </w:style>
  <w:style w:type="paragraph" w:styleId="NoSpacing">
    <w:name w:val="No Spacing"/>
    <w:basedOn w:val="Normal"/>
    <w:uiPriority w:val="1"/>
    <w:qFormat/>
    <w:rsid w:val="002A6489"/>
    <w:rPr>
      <w:szCs w:val="32"/>
    </w:rPr>
  </w:style>
  <w:style w:type="paragraph" w:styleId="ListParagraph">
    <w:name w:val="List Paragraph"/>
    <w:basedOn w:val="Normal"/>
    <w:uiPriority w:val="34"/>
    <w:qFormat/>
    <w:rsid w:val="002A6489"/>
    <w:pPr>
      <w:ind w:left="720"/>
      <w:contextualSpacing/>
    </w:pPr>
  </w:style>
  <w:style w:type="paragraph" w:styleId="Quote">
    <w:name w:val="Quote"/>
    <w:basedOn w:val="Normal"/>
    <w:next w:val="Normal"/>
    <w:link w:val="QuoteChar"/>
    <w:uiPriority w:val="29"/>
    <w:qFormat/>
    <w:rsid w:val="002A6489"/>
    <w:rPr>
      <w:i/>
    </w:rPr>
  </w:style>
  <w:style w:type="character" w:customStyle="1" w:styleId="QuoteChar">
    <w:name w:val="Quote Char"/>
    <w:basedOn w:val="DefaultParagraphFont"/>
    <w:link w:val="Quote"/>
    <w:uiPriority w:val="29"/>
    <w:rsid w:val="002A6489"/>
    <w:rPr>
      <w:i/>
      <w:sz w:val="24"/>
      <w:szCs w:val="24"/>
    </w:rPr>
  </w:style>
  <w:style w:type="paragraph" w:styleId="IntenseQuote">
    <w:name w:val="Intense Quote"/>
    <w:basedOn w:val="Normal"/>
    <w:next w:val="Normal"/>
    <w:link w:val="IntenseQuoteChar"/>
    <w:uiPriority w:val="30"/>
    <w:qFormat/>
    <w:rsid w:val="002A6489"/>
    <w:pPr>
      <w:ind w:left="720" w:right="720"/>
    </w:pPr>
    <w:rPr>
      <w:b/>
      <w:i/>
      <w:szCs w:val="22"/>
    </w:rPr>
  </w:style>
  <w:style w:type="character" w:customStyle="1" w:styleId="IntenseQuoteChar">
    <w:name w:val="Intense Quote Char"/>
    <w:basedOn w:val="DefaultParagraphFont"/>
    <w:link w:val="IntenseQuote"/>
    <w:uiPriority w:val="30"/>
    <w:rsid w:val="002A6489"/>
    <w:rPr>
      <w:b/>
      <w:i/>
      <w:sz w:val="24"/>
    </w:rPr>
  </w:style>
  <w:style w:type="character" w:styleId="SubtleEmphasis">
    <w:name w:val="Subtle Emphasis"/>
    <w:uiPriority w:val="19"/>
    <w:qFormat/>
    <w:rsid w:val="002A6489"/>
    <w:rPr>
      <w:i/>
      <w:color w:val="5A5A5A" w:themeColor="text1" w:themeTint="A5"/>
    </w:rPr>
  </w:style>
  <w:style w:type="character" w:styleId="IntenseEmphasis">
    <w:name w:val="Intense Emphasis"/>
    <w:basedOn w:val="DefaultParagraphFont"/>
    <w:uiPriority w:val="21"/>
    <w:qFormat/>
    <w:rsid w:val="002A6489"/>
    <w:rPr>
      <w:b/>
      <w:i/>
      <w:sz w:val="24"/>
      <w:szCs w:val="24"/>
      <w:u w:val="single"/>
    </w:rPr>
  </w:style>
  <w:style w:type="character" w:styleId="SubtleReference">
    <w:name w:val="Subtle Reference"/>
    <w:basedOn w:val="DefaultParagraphFont"/>
    <w:uiPriority w:val="31"/>
    <w:qFormat/>
    <w:rsid w:val="002A6489"/>
    <w:rPr>
      <w:sz w:val="24"/>
      <w:szCs w:val="24"/>
      <w:u w:val="single"/>
    </w:rPr>
  </w:style>
  <w:style w:type="character" w:styleId="IntenseReference">
    <w:name w:val="Intense Reference"/>
    <w:basedOn w:val="DefaultParagraphFont"/>
    <w:uiPriority w:val="32"/>
    <w:qFormat/>
    <w:rsid w:val="002A6489"/>
    <w:rPr>
      <w:b/>
      <w:sz w:val="24"/>
      <w:u w:val="single"/>
    </w:rPr>
  </w:style>
  <w:style w:type="character" w:styleId="BookTitle">
    <w:name w:val="Book Title"/>
    <w:basedOn w:val="DefaultParagraphFont"/>
    <w:uiPriority w:val="33"/>
    <w:qFormat/>
    <w:rsid w:val="002A648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A6489"/>
    <w:pPr>
      <w:outlineLvl w:val="9"/>
    </w:pPr>
  </w:style>
  <w:style w:type="paragraph" w:styleId="Header">
    <w:name w:val="header"/>
    <w:basedOn w:val="Normal"/>
    <w:link w:val="HeaderChar"/>
    <w:uiPriority w:val="99"/>
    <w:unhideWhenUsed/>
    <w:rsid w:val="00850587"/>
    <w:pPr>
      <w:tabs>
        <w:tab w:val="center" w:pos="4680"/>
        <w:tab w:val="right" w:pos="9360"/>
      </w:tabs>
    </w:pPr>
  </w:style>
  <w:style w:type="character" w:customStyle="1" w:styleId="HeaderChar">
    <w:name w:val="Header Char"/>
    <w:basedOn w:val="DefaultParagraphFont"/>
    <w:link w:val="Header"/>
    <w:uiPriority w:val="99"/>
    <w:rsid w:val="00850587"/>
  </w:style>
  <w:style w:type="paragraph" w:styleId="Footer">
    <w:name w:val="footer"/>
    <w:basedOn w:val="Normal"/>
    <w:link w:val="FooterChar"/>
    <w:uiPriority w:val="99"/>
    <w:unhideWhenUsed/>
    <w:rsid w:val="00850587"/>
    <w:pPr>
      <w:tabs>
        <w:tab w:val="center" w:pos="4680"/>
        <w:tab w:val="right" w:pos="9360"/>
      </w:tabs>
    </w:pPr>
  </w:style>
  <w:style w:type="character" w:customStyle="1" w:styleId="FooterChar">
    <w:name w:val="Footer Char"/>
    <w:basedOn w:val="DefaultParagraphFont"/>
    <w:link w:val="Footer"/>
    <w:uiPriority w:val="99"/>
    <w:rsid w:val="0085058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Office Word</Application>
  <DocSecurity>0</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07988753.DOCX.1</dc:subject>
  <dc:creator>MARY JO</dc:creator>
  <cp:lastModifiedBy>Kay_W</cp:lastModifiedBy>
  <cp:revision>2</cp:revision>
  <cp:lastPrinted>2024-10-07T17:40:00Z</cp:lastPrinted>
  <dcterms:created xsi:type="dcterms:W3CDTF">2024-11-01T21:12:00Z</dcterms:created>
  <dcterms:modified xsi:type="dcterms:W3CDTF">2024-11-01T21:12:00Z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4859-2365-4637</vt:lpwstr>
  </property>
</Properties>
</file>