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EB" w:rsidRDefault="00AB21EB" w:rsidP="00AB21EB">
      <w:pPr>
        <w:pStyle w:val="Heading1"/>
        <w:spacing w:before="0" w:beforeAutospacing="0" w:after="0" w:afterAutospacing="0"/>
        <w:jc w:val="center"/>
        <w:rPr>
          <w:sz w:val="28"/>
          <w:szCs w:val="28"/>
        </w:rPr>
      </w:pPr>
      <w:r w:rsidRPr="00AB21EB">
        <w:rPr>
          <w:sz w:val="28"/>
          <w:szCs w:val="28"/>
        </w:rPr>
        <w:t xml:space="preserve">Resolution #18-E1 for Electors to Exceed the Levy Limit </w:t>
      </w:r>
      <w:r>
        <w:rPr>
          <w:sz w:val="28"/>
          <w:szCs w:val="28"/>
        </w:rPr>
        <w:t xml:space="preserve"> </w:t>
      </w:r>
    </w:p>
    <w:p w:rsidR="00AB21EB" w:rsidRDefault="00AB21EB" w:rsidP="00AB21EB">
      <w:pPr>
        <w:pStyle w:val="Heading1"/>
        <w:spacing w:before="0" w:beforeAutospacing="0" w:after="0" w:afterAutospacing="0"/>
        <w:jc w:val="center"/>
        <w:rPr>
          <w:sz w:val="28"/>
          <w:szCs w:val="28"/>
        </w:rPr>
      </w:pPr>
      <w:proofErr w:type="gramStart"/>
      <w:r w:rsidRPr="00AB21EB">
        <w:rPr>
          <w:sz w:val="28"/>
          <w:szCs w:val="28"/>
        </w:rPr>
        <w:t>at</w:t>
      </w:r>
      <w:proofErr w:type="gramEnd"/>
      <w:r w:rsidRPr="00AB21EB">
        <w:rPr>
          <w:sz w:val="28"/>
          <w:szCs w:val="28"/>
        </w:rPr>
        <w:t xml:space="preserve"> Special Town</w:t>
      </w:r>
      <w:r w:rsidR="000D6223">
        <w:rPr>
          <w:sz w:val="28"/>
          <w:szCs w:val="28"/>
        </w:rPr>
        <w:t xml:space="preserve"> of Osceola</w:t>
      </w:r>
      <w:r w:rsidRPr="00AB21EB">
        <w:rPr>
          <w:sz w:val="28"/>
          <w:szCs w:val="28"/>
        </w:rPr>
        <w:t xml:space="preserve"> Meeting of the Electors</w:t>
      </w:r>
    </w:p>
    <w:p w:rsidR="00AB21EB" w:rsidRPr="00AB21EB" w:rsidRDefault="00AB21EB" w:rsidP="00AB21EB">
      <w:pPr>
        <w:pStyle w:val="Heading1"/>
        <w:spacing w:before="0" w:beforeAutospacing="0" w:after="0" w:afterAutospacing="0"/>
        <w:jc w:val="center"/>
        <w:rPr>
          <w:sz w:val="28"/>
          <w:szCs w:val="28"/>
        </w:rPr>
      </w:pPr>
    </w:p>
    <w:p w:rsidR="00AB21EB" w:rsidRPr="006462BA" w:rsidRDefault="00AB21EB" w:rsidP="00AB21EB">
      <w:pPr>
        <w:rPr>
          <w:sz w:val="22"/>
          <w:szCs w:val="22"/>
        </w:rPr>
      </w:pPr>
      <w:r w:rsidRPr="006462BA">
        <w:rPr>
          <w:sz w:val="22"/>
          <w:szCs w:val="22"/>
        </w:rPr>
        <w:t>            Whereas, the State of Wisconsin has imposed levy limits under s. 66.0602 of the Wis. Statutes for town tax levies in 2018 and thereafter;</w:t>
      </w:r>
    </w:p>
    <w:p w:rsidR="00AB21EB" w:rsidRPr="006462BA" w:rsidRDefault="00AB21EB" w:rsidP="00AB21EB">
      <w:pPr>
        <w:spacing w:before="100" w:beforeAutospacing="1"/>
        <w:rPr>
          <w:sz w:val="22"/>
          <w:szCs w:val="22"/>
        </w:rPr>
      </w:pPr>
      <w:r w:rsidRPr="006462BA">
        <w:rPr>
          <w:sz w:val="22"/>
          <w:szCs w:val="22"/>
        </w:rPr>
        <w:t xml:space="preserve">            Whereas, s. 66.0602(5) of Wis. Statutes allows the town electors in towns under 3,000 in population to exceed the maximum allowable levy limit by adoption of a resolution at a town meeting of the electors; </w:t>
      </w:r>
    </w:p>
    <w:p w:rsidR="00AB21EB" w:rsidRPr="006462BA" w:rsidRDefault="00AB21EB" w:rsidP="00AB21EB">
      <w:pPr>
        <w:spacing w:before="100" w:beforeAutospacing="1"/>
        <w:rPr>
          <w:sz w:val="22"/>
          <w:szCs w:val="22"/>
        </w:rPr>
      </w:pPr>
      <w:r w:rsidRPr="006462BA">
        <w:rPr>
          <w:sz w:val="22"/>
          <w:szCs w:val="22"/>
        </w:rPr>
        <w:t>            Whereas, the town board has adopted a resolution supporting an increase in the town tax levy which would exceed the maximum allowable state levy limit for the Town of Osceola;</w:t>
      </w:r>
    </w:p>
    <w:p w:rsidR="00AB21EB" w:rsidRPr="006462BA" w:rsidRDefault="00AB21EB" w:rsidP="00AB21EB">
      <w:pPr>
        <w:spacing w:before="100" w:beforeAutospacing="1"/>
        <w:rPr>
          <w:sz w:val="22"/>
          <w:szCs w:val="22"/>
        </w:rPr>
      </w:pPr>
      <w:r w:rsidRPr="006462BA">
        <w:rPr>
          <w:sz w:val="22"/>
          <w:szCs w:val="22"/>
        </w:rPr>
        <w:t>            Whereas, this Special Town Meeting of the electors has been called and noticed to consider the adoption of a resolution to endorse the town board’s resolution to exceed the state levy limits; specifically by increasing the allowable town tax levy for 2018 (collected in 2019) by 0</w:t>
      </w:r>
      <w:r w:rsidR="007E23DD" w:rsidRPr="006462BA">
        <w:rPr>
          <w:sz w:val="22"/>
          <w:szCs w:val="22"/>
        </w:rPr>
        <w:t xml:space="preserve">26 </w:t>
      </w:r>
      <w:r w:rsidRPr="006462BA">
        <w:rPr>
          <w:sz w:val="22"/>
          <w:szCs w:val="22"/>
        </w:rPr>
        <w:t xml:space="preserve">percent; </w:t>
      </w:r>
    </w:p>
    <w:p w:rsidR="00AB21EB" w:rsidRPr="006462BA" w:rsidRDefault="00AB21EB" w:rsidP="00AB21EB">
      <w:pPr>
        <w:spacing w:before="100" w:beforeAutospacing="1"/>
        <w:rPr>
          <w:sz w:val="22"/>
          <w:szCs w:val="22"/>
        </w:rPr>
      </w:pPr>
      <w:r w:rsidRPr="006462BA">
        <w:rPr>
          <w:sz w:val="22"/>
          <w:szCs w:val="22"/>
        </w:rPr>
        <w:t>            Now, therefore, the special town meeting of the Town of Osceola, Fond du Lac County, Wisconsin, by a majority vote of the eligible electors voting on this fifth day of December, 2018 duly assembled and voting resolves and orders as follows:</w:t>
      </w:r>
    </w:p>
    <w:p w:rsidR="00AB21EB" w:rsidRPr="006462BA" w:rsidRDefault="00AB21EB" w:rsidP="00AB21EB">
      <w:pPr>
        <w:spacing w:before="100" w:beforeAutospacing="1"/>
        <w:rPr>
          <w:sz w:val="22"/>
          <w:szCs w:val="22"/>
        </w:rPr>
      </w:pPr>
      <w:r w:rsidRPr="006462BA">
        <w:rPr>
          <w:sz w:val="22"/>
          <w:szCs w:val="22"/>
        </w:rPr>
        <w:t xml:space="preserve">            </w:t>
      </w:r>
      <w:r w:rsidRPr="006462BA">
        <w:rPr>
          <w:caps/>
          <w:sz w:val="22"/>
          <w:szCs w:val="22"/>
        </w:rPr>
        <w:t>Be It HEREBY Resolved</w:t>
      </w:r>
      <w:r w:rsidRPr="006462BA">
        <w:rPr>
          <w:sz w:val="22"/>
          <w:szCs w:val="22"/>
        </w:rPr>
        <w:t xml:space="preserve">, that the town electors of the Town of Osceola, Fond du Lac County, Wisconsin endorse the town board resolution to increase the town tax levy for 2018 (collected in 2019) by </w:t>
      </w:r>
      <w:r w:rsidR="007E23DD" w:rsidRPr="006462BA">
        <w:rPr>
          <w:sz w:val="22"/>
          <w:szCs w:val="22"/>
        </w:rPr>
        <w:t>26</w:t>
      </w:r>
      <w:r w:rsidRPr="006462BA">
        <w:rPr>
          <w:sz w:val="22"/>
          <w:szCs w:val="22"/>
        </w:rPr>
        <w:t xml:space="preserve"> percent over the </w:t>
      </w:r>
      <w:r w:rsidRPr="006462BA">
        <w:rPr>
          <w:sz w:val="22"/>
          <w:szCs w:val="22"/>
          <w:u w:val="single"/>
        </w:rPr>
        <w:t>allowable</w:t>
      </w:r>
      <w:r w:rsidRPr="006462BA">
        <w:rPr>
          <w:sz w:val="22"/>
          <w:szCs w:val="22"/>
        </w:rPr>
        <w:t xml:space="preserve"> 2018 levy, which is an increase of $</w:t>
      </w:r>
      <w:r w:rsidR="007E23DD" w:rsidRPr="006462BA">
        <w:rPr>
          <w:sz w:val="22"/>
          <w:szCs w:val="22"/>
        </w:rPr>
        <w:t>73,986</w:t>
      </w:r>
      <w:r w:rsidRPr="006462BA">
        <w:rPr>
          <w:sz w:val="22"/>
          <w:szCs w:val="22"/>
        </w:rPr>
        <w:t xml:space="preserve"> over the allowable 2018 town tax levy.  </w:t>
      </w:r>
    </w:p>
    <w:p w:rsidR="00AB21EB" w:rsidRPr="006462BA" w:rsidRDefault="00AB21EB" w:rsidP="00A81C7B">
      <w:pPr>
        <w:spacing w:before="100" w:beforeAutospacing="1"/>
        <w:rPr>
          <w:sz w:val="22"/>
          <w:szCs w:val="22"/>
        </w:rPr>
      </w:pPr>
      <w:r w:rsidRPr="006462BA">
        <w:rPr>
          <w:sz w:val="22"/>
          <w:szCs w:val="22"/>
        </w:rPr>
        <w:t xml:space="preserve">            The town clerk shall properly post or publish this resolution as required by law under </w:t>
      </w:r>
      <w:r w:rsidR="00371258" w:rsidRPr="006462BA">
        <w:rPr>
          <w:sz w:val="22"/>
          <w:szCs w:val="22"/>
        </w:rPr>
        <w:t xml:space="preserve">     </w:t>
      </w:r>
      <w:r w:rsidRPr="006462BA">
        <w:rPr>
          <w:sz w:val="22"/>
          <w:szCs w:val="22"/>
        </w:rPr>
        <w:t>s. 60.80(1</w:t>
      </w:r>
      <w:proofErr w:type="gramStart"/>
      <w:r w:rsidRPr="006462BA">
        <w:rPr>
          <w:sz w:val="22"/>
          <w:szCs w:val="22"/>
        </w:rPr>
        <w:t>)(</w:t>
      </w:r>
      <w:proofErr w:type="gramEnd"/>
      <w:r w:rsidRPr="006462BA">
        <w:rPr>
          <w:sz w:val="22"/>
          <w:szCs w:val="22"/>
        </w:rPr>
        <w:t>a) of Wis. Statutes within 30 days of adoption.</w:t>
      </w:r>
    </w:p>
    <w:p w:rsidR="00AB21EB" w:rsidRPr="006462BA" w:rsidRDefault="00AB21EB" w:rsidP="00AB21EB">
      <w:pPr>
        <w:spacing w:before="100" w:beforeAutospacing="1"/>
        <w:rPr>
          <w:sz w:val="22"/>
          <w:szCs w:val="22"/>
        </w:rPr>
      </w:pPr>
      <w:r w:rsidRPr="006462BA">
        <w:rPr>
          <w:sz w:val="22"/>
          <w:szCs w:val="22"/>
        </w:rPr>
        <w:t> </w:t>
      </w:r>
    </w:p>
    <w:p w:rsidR="00AB21EB" w:rsidRPr="006462BA" w:rsidRDefault="00AB21EB" w:rsidP="00AB21EB">
      <w:pPr>
        <w:spacing w:before="100" w:beforeAutospacing="1"/>
        <w:rPr>
          <w:sz w:val="22"/>
          <w:szCs w:val="22"/>
        </w:rPr>
      </w:pPr>
      <w:proofErr w:type="gramStart"/>
      <w:r w:rsidRPr="006462BA">
        <w:rPr>
          <w:sz w:val="22"/>
          <w:szCs w:val="22"/>
        </w:rPr>
        <w:t>Adopted this fifth day of December 2018, at a Special Town Meeting.</w:t>
      </w:r>
      <w:proofErr w:type="gramEnd"/>
    </w:p>
    <w:p w:rsidR="00AB21EB" w:rsidRPr="006462BA" w:rsidRDefault="00AB21EB" w:rsidP="00AB21EB">
      <w:pPr>
        <w:spacing w:before="100" w:beforeAutospacing="1"/>
        <w:rPr>
          <w:sz w:val="22"/>
          <w:szCs w:val="22"/>
        </w:rPr>
      </w:pPr>
      <w:r w:rsidRPr="006462BA">
        <w:rPr>
          <w:sz w:val="22"/>
          <w:szCs w:val="22"/>
        </w:rPr>
        <w:t>Number o</w:t>
      </w:r>
      <w:r w:rsidR="006462BA" w:rsidRPr="006462BA">
        <w:rPr>
          <w:sz w:val="22"/>
          <w:szCs w:val="22"/>
        </w:rPr>
        <w:t>f town electors voting aye ___</w:t>
      </w:r>
      <w:r w:rsidR="006462BA" w:rsidRPr="006462BA">
        <w:rPr>
          <w:sz w:val="22"/>
          <w:szCs w:val="22"/>
          <w:u w:val="single"/>
        </w:rPr>
        <w:t>6</w:t>
      </w:r>
      <w:r w:rsidRPr="006462BA">
        <w:rPr>
          <w:sz w:val="22"/>
          <w:szCs w:val="22"/>
        </w:rPr>
        <w:t>____</w:t>
      </w:r>
    </w:p>
    <w:p w:rsidR="00AB21EB" w:rsidRPr="006462BA" w:rsidRDefault="00AB21EB" w:rsidP="00AB21EB">
      <w:pPr>
        <w:spacing w:before="100" w:beforeAutospacing="1"/>
        <w:rPr>
          <w:sz w:val="22"/>
          <w:szCs w:val="22"/>
        </w:rPr>
      </w:pPr>
      <w:r w:rsidRPr="006462BA">
        <w:rPr>
          <w:sz w:val="22"/>
          <w:szCs w:val="22"/>
        </w:rPr>
        <w:t xml:space="preserve">Number of town electors voting nay </w:t>
      </w:r>
      <w:r w:rsidR="006462BA" w:rsidRPr="006462BA">
        <w:rPr>
          <w:sz w:val="22"/>
          <w:szCs w:val="22"/>
        </w:rPr>
        <w:t>___</w:t>
      </w:r>
      <w:r w:rsidR="006462BA" w:rsidRPr="006462BA">
        <w:rPr>
          <w:sz w:val="22"/>
          <w:szCs w:val="22"/>
          <w:u w:val="single"/>
        </w:rPr>
        <w:t>0</w:t>
      </w:r>
      <w:r w:rsidRPr="006462BA">
        <w:rPr>
          <w:sz w:val="22"/>
          <w:szCs w:val="22"/>
        </w:rPr>
        <w:t>____</w:t>
      </w:r>
    </w:p>
    <w:p w:rsidR="00AB21EB" w:rsidRPr="006462BA" w:rsidRDefault="00AB21EB" w:rsidP="00AB21EB">
      <w:pPr>
        <w:spacing w:before="100" w:beforeAutospacing="1"/>
        <w:rPr>
          <w:sz w:val="22"/>
          <w:szCs w:val="22"/>
        </w:rPr>
      </w:pPr>
      <w:r w:rsidRPr="006462BA">
        <w:rPr>
          <w:sz w:val="22"/>
          <w:szCs w:val="22"/>
        </w:rPr>
        <w:t xml:space="preserve">Number abstaining or </w:t>
      </w:r>
      <w:r w:rsidR="006462BA" w:rsidRPr="006462BA">
        <w:rPr>
          <w:sz w:val="22"/>
          <w:szCs w:val="22"/>
        </w:rPr>
        <w:t>not voting (if determined) ___</w:t>
      </w:r>
      <w:r w:rsidR="006462BA" w:rsidRPr="006462BA">
        <w:rPr>
          <w:sz w:val="22"/>
          <w:szCs w:val="22"/>
          <w:u w:val="single"/>
        </w:rPr>
        <w:t>0</w:t>
      </w:r>
      <w:r w:rsidRPr="006462BA">
        <w:rPr>
          <w:sz w:val="22"/>
          <w:szCs w:val="22"/>
        </w:rPr>
        <w:t>___</w:t>
      </w:r>
    </w:p>
    <w:p w:rsidR="00AB21EB" w:rsidRPr="006462BA" w:rsidRDefault="00AB21EB" w:rsidP="00AB21EB">
      <w:pPr>
        <w:spacing w:before="100" w:beforeAutospacing="1"/>
        <w:rPr>
          <w:sz w:val="22"/>
          <w:szCs w:val="22"/>
        </w:rPr>
      </w:pPr>
      <w:r w:rsidRPr="006462BA">
        <w:rPr>
          <w:sz w:val="22"/>
          <w:szCs w:val="22"/>
        </w:rPr>
        <w:t> </w:t>
      </w:r>
    </w:p>
    <w:p w:rsidR="006462BA" w:rsidRPr="006462BA" w:rsidRDefault="00AB21EB" w:rsidP="00AB21EB">
      <w:pPr>
        <w:spacing w:before="100" w:beforeAutospacing="1"/>
        <w:rPr>
          <w:rFonts w:ascii="Edwardian Script ITC" w:hAnsi="Edwardian Script ITC"/>
          <w:b/>
          <w:sz w:val="48"/>
          <w:szCs w:val="48"/>
          <w:u w:val="single"/>
        </w:rPr>
      </w:pPr>
      <w:r w:rsidRPr="006462BA">
        <w:rPr>
          <w:sz w:val="22"/>
          <w:szCs w:val="22"/>
        </w:rPr>
        <w:t xml:space="preserve">Signature of Town Meeting Chairperson </w:t>
      </w:r>
      <w:r w:rsidR="006462BA">
        <w:rPr>
          <w:sz w:val="22"/>
          <w:szCs w:val="22"/>
        </w:rPr>
        <w:t xml:space="preserve"> </w:t>
      </w:r>
      <w:r w:rsidR="006462BA" w:rsidRPr="006462BA">
        <w:rPr>
          <w:b/>
          <w:sz w:val="22"/>
          <w:szCs w:val="22"/>
          <w:u w:val="single"/>
        </w:rPr>
        <w:t xml:space="preserve">   </w:t>
      </w:r>
      <w:r w:rsidR="006462BA" w:rsidRPr="006462BA">
        <w:rPr>
          <w:rFonts w:ascii="Edwardian Script ITC" w:hAnsi="Edwardian Script ITC"/>
          <w:b/>
          <w:sz w:val="48"/>
          <w:szCs w:val="48"/>
          <w:u w:val="single"/>
        </w:rPr>
        <w:t>Thomas Thompson</w:t>
      </w:r>
      <w:r w:rsidR="006462BA">
        <w:rPr>
          <w:rFonts w:ascii="Edwardian Script ITC" w:hAnsi="Edwardian Script ITC"/>
          <w:sz w:val="48"/>
          <w:szCs w:val="48"/>
          <w:u w:val="single"/>
        </w:rPr>
        <w:t xml:space="preserve">     </w:t>
      </w:r>
      <w:r w:rsidR="006462BA">
        <w:rPr>
          <w:rFonts w:ascii="Edwardian Script ITC" w:hAnsi="Edwardian Script ITC"/>
          <w:sz w:val="22"/>
          <w:szCs w:val="22"/>
          <w:u w:val="single"/>
        </w:rPr>
        <w:t xml:space="preserve">   </w:t>
      </w:r>
    </w:p>
    <w:p w:rsidR="00AB21EB" w:rsidRPr="006462BA" w:rsidRDefault="006462BA" w:rsidP="00AB21EB">
      <w:pPr>
        <w:spacing w:before="100" w:beforeAutospacing="1"/>
        <w:rPr>
          <w:rFonts w:ascii="Edwardian Script ITC" w:hAnsi="Edwardian Script ITC"/>
          <w:b/>
          <w:sz w:val="44"/>
          <w:szCs w:val="44"/>
          <w:u w:val="single"/>
        </w:rPr>
      </w:pPr>
      <w:r>
        <w:rPr>
          <w:sz w:val="22"/>
          <w:szCs w:val="22"/>
        </w:rPr>
        <w:t xml:space="preserve">Signature of Town Clerk </w:t>
      </w:r>
      <w:r>
        <w:rPr>
          <w:sz w:val="22"/>
          <w:szCs w:val="22"/>
          <w:u w:val="single"/>
        </w:rPr>
        <w:t xml:space="preserve">   </w:t>
      </w:r>
      <w:r w:rsidRPr="006462BA">
        <w:rPr>
          <w:rFonts w:ascii="Edwardian Script ITC" w:hAnsi="Edwardian Script ITC"/>
          <w:b/>
          <w:sz w:val="44"/>
          <w:szCs w:val="44"/>
          <w:u w:val="single"/>
        </w:rPr>
        <w:t xml:space="preserve">Kay </w:t>
      </w:r>
      <w:proofErr w:type="spellStart"/>
      <w:r w:rsidRPr="006462BA">
        <w:rPr>
          <w:rFonts w:ascii="Edwardian Script ITC" w:hAnsi="Edwardian Script ITC"/>
          <w:b/>
          <w:sz w:val="44"/>
          <w:szCs w:val="44"/>
          <w:u w:val="single"/>
        </w:rPr>
        <w:t>Wege</w:t>
      </w:r>
      <w:proofErr w:type="spellEnd"/>
    </w:p>
    <w:p w:rsidR="00B04CFC" w:rsidRPr="006462BA" w:rsidRDefault="00B04CFC">
      <w:pPr>
        <w:rPr>
          <w:b/>
          <w:u w:val="single"/>
        </w:rPr>
      </w:pPr>
    </w:p>
    <w:sectPr w:rsidR="00B04CFC" w:rsidRPr="006462BA" w:rsidSect="00646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B21EB"/>
    <w:rsid w:val="000D6223"/>
    <w:rsid w:val="00371258"/>
    <w:rsid w:val="003C1865"/>
    <w:rsid w:val="006462BA"/>
    <w:rsid w:val="007E23DD"/>
    <w:rsid w:val="009B089B"/>
    <w:rsid w:val="00A81C7B"/>
    <w:rsid w:val="00AB21EB"/>
    <w:rsid w:val="00B0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E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B21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1E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8F53-F548-446F-A114-4EA0C81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302</Words>
  <Characters>1728</Characters>
  <Application>Microsoft Office Word</Application>
  <DocSecurity>0</DocSecurity>
  <Lines>14</Lines>
  <Paragraphs>4</Paragraphs>
  <ScaleCrop>false</ScaleCrop>
  <Company>HP</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7</cp:revision>
  <cp:lastPrinted>2018-11-15T21:40:00Z</cp:lastPrinted>
  <dcterms:created xsi:type="dcterms:W3CDTF">2018-11-15T21:17:00Z</dcterms:created>
  <dcterms:modified xsi:type="dcterms:W3CDTF">2018-12-06T02:07:00Z</dcterms:modified>
</cp:coreProperties>
</file>